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FDDC70" w14:textId="77777777" w:rsidR="003E66A0" w:rsidRDefault="003E66A0" w:rsidP="003E66A0">
      <w:pPr>
        <w:jc w:val="both"/>
      </w:pPr>
      <w:bookmarkStart w:id="0" w:name="_GoBack"/>
      <w:bookmarkEnd w:id="0"/>
    </w:p>
    <w:p w14:paraId="28FE999E" w14:textId="61056437" w:rsidR="003E66A0" w:rsidRPr="00490B41" w:rsidRDefault="00490B41" w:rsidP="003576B4">
      <w:pPr>
        <w:jc w:val="center"/>
        <w:rPr>
          <w:b/>
          <w:sz w:val="32"/>
          <w:szCs w:val="32"/>
        </w:rPr>
      </w:pPr>
      <w:r w:rsidRPr="00490B41">
        <w:rPr>
          <w:b/>
          <w:sz w:val="32"/>
          <w:szCs w:val="32"/>
        </w:rPr>
        <w:t xml:space="preserve">Fotos Canaleta </w:t>
      </w:r>
      <w:r w:rsidR="003576B4">
        <w:rPr>
          <w:b/>
          <w:sz w:val="32"/>
          <w:szCs w:val="32"/>
        </w:rPr>
        <w:t>D</w:t>
      </w:r>
      <w:r w:rsidRPr="00490B41">
        <w:rPr>
          <w:b/>
          <w:sz w:val="32"/>
          <w:szCs w:val="32"/>
        </w:rPr>
        <w:t xml:space="preserve">esagüe </w:t>
      </w:r>
      <w:r w:rsidR="003576B4">
        <w:rPr>
          <w:b/>
          <w:sz w:val="32"/>
          <w:szCs w:val="32"/>
        </w:rPr>
        <w:t>P</w:t>
      </w:r>
      <w:r w:rsidRPr="00490B41">
        <w:rPr>
          <w:b/>
          <w:sz w:val="32"/>
          <w:szCs w:val="32"/>
        </w:rPr>
        <w:t xml:space="preserve">luvial </w:t>
      </w:r>
      <w:r w:rsidR="003576B4">
        <w:rPr>
          <w:b/>
          <w:sz w:val="32"/>
          <w:szCs w:val="32"/>
        </w:rPr>
        <w:t>quemada por incendio en Libre 6</w:t>
      </w:r>
      <w:r w:rsidRPr="00490B41">
        <w:rPr>
          <w:b/>
          <w:sz w:val="32"/>
          <w:szCs w:val="32"/>
        </w:rPr>
        <w:t xml:space="preserve"> </w:t>
      </w:r>
      <w:r w:rsidR="003576B4">
        <w:rPr>
          <w:b/>
          <w:sz w:val="32"/>
          <w:szCs w:val="32"/>
        </w:rPr>
        <w:t xml:space="preserve">a remplazar por canaleta de chapa galvanizada de iguales </w:t>
      </w:r>
      <w:r w:rsidR="00E56700">
        <w:rPr>
          <w:b/>
          <w:sz w:val="32"/>
          <w:szCs w:val="32"/>
        </w:rPr>
        <w:t>dimensiones</w:t>
      </w:r>
    </w:p>
    <w:p w14:paraId="4A580F93" w14:textId="77777777" w:rsidR="003E66A0" w:rsidRDefault="003E66A0" w:rsidP="003E66A0">
      <w:pPr>
        <w:jc w:val="both"/>
      </w:pPr>
    </w:p>
    <w:p w14:paraId="2F5A57B0" w14:textId="77777777" w:rsidR="003E66A0" w:rsidRDefault="003E66A0" w:rsidP="003E66A0">
      <w:pPr>
        <w:jc w:val="both"/>
      </w:pPr>
    </w:p>
    <w:p w14:paraId="24D5685B" w14:textId="5E48EBED" w:rsidR="003576B4" w:rsidRDefault="00A32629" w:rsidP="003E66A0">
      <w:pPr>
        <w:jc w:val="both"/>
      </w:pPr>
      <w:r>
        <w:rPr>
          <w:noProof/>
          <w:lang w:eastAsia="es-MX"/>
        </w:rPr>
        <w:drawing>
          <wp:inline distT="0" distB="0" distL="0" distR="0" wp14:anchorId="590E13BF" wp14:editId="668982E6">
            <wp:extent cx="5612130" cy="1322070"/>
            <wp:effectExtent l="0" t="0" r="762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201110_114836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32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drawing>
          <wp:inline distT="0" distB="0" distL="0" distR="0" wp14:anchorId="5A219E59" wp14:editId="47F0F070">
            <wp:extent cx="5612130" cy="2727960"/>
            <wp:effectExtent l="0" t="0" r="762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201110_11484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2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56700" w:rsidRPr="00E56700">
        <w:rPr>
          <w:b/>
          <w:sz w:val="28"/>
          <w:szCs w:val="28"/>
        </w:rPr>
        <w:t>Atención:</w:t>
      </w:r>
      <w:r w:rsidR="00E56700" w:rsidRPr="00E56700">
        <w:rPr>
          <w:sz w:val="28"/>
          <w:szCs w:val="28"/>
        </w:rPr>
        <w:t xml:space="preserve"> En las fotos s</w:t>
      </w:r>
      <w:r w:rsidR="003576B4" w:rsidRPr="00E56700">
        <w:rPr>
          <w:sz w:val="28"/>
          <w:szCs w:val="28"/>
        </w:rPr>
        <w:t>e observa una chapa trapezoidal, pero ésta está colocada en forma provisoria</w:t>
      </w:r>
      <w:r w:rsidR="00E56700" w:rsidRPr="00E56700">
        <w:rPr>
          <w:sz w:val="28"/>
          <w:szCs w:val="28"/>
        </w:rPr>
        <w:t>,</w:t>
      </w:r>
      <w:r w:rsidR="003576B4" w:rsidRPr="00E56700">
        <w:rPr>
          <w:sz w:val="28"/>
          <w:szCs w:val="28"/>
        </w:rPr>
        <w:t xml:space="preserve"> en el lugar donde debe ir la construida a nuevo</w:t>
      </w:r>
      <w:r w:rsidR="00E56700" w:rsidRPr="00E56700">
        <w:rPr>
          <w:sz w:val="28"/>
          <w:szCs w:val="28"/>
        </w:rPr>
        <w:t>.</w:t>
      </w:r>
    </w:p>
    <w:p w14:paraId="192D5A45" w14:textId="52EF0C9B" w:rsidR="003E66A0" w:rsidRDefault="00A32629" w:rsidP="003E66A0">
      <w:pPr>
        <w:jc w:val="both"/>
      </w:pPr>
      <w:r>
        <w:rPr>
          <w:noProof/>
          <w:lang w:eastAsia="es-MX"/>
        </w:rPr>
        <w:lastRenderedPageBreak/>
        <w:drawing>
          <wp:inline distT="0" distB="0" distL="0" distR="0" wp14:anchorId="10FEF600" wp14:editId="5E3DE9FC">
            <wp:extent cx="5612130" cy="2727960"/>
            <wp:effectExtent l="0" t="0" r="762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201110_11485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2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drawing>
          <wp:inline distT="0" distB="0" distL="0" distR="0" wp14:anchorId="6EF7F96C" wp14:editId="0E3935EE">
            <wp:extent cx="5612130" cy="2727960"/>
            <wp:effectExtent l="0" t="0" r="762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0201110_11485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2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drawing>
          <wp:inline distT="0" distB="0" distL="0" distR="0" wp14:anchorId="19D0E03F" wp14:editId="78767508">
            <wp:extent cx="5612130" cy="2727960"/>
            <wp:effectExtent l="0" t="0" r="762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0201110_11490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2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E66A0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377083"/>
    <w:multiLevelType w:val="hybridMultilevel"/>
    <w:tmpl w:val="F62A5EF6"/>
    <w:lvl w:ilvl="0" w:tplc="BFAEEE5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8CC0F24"/>
    <w:multiLevelType w:val="hybridMultilevel"/>
    <w:tmpl w:val="131A4730"/>
    <w:lvl w:ilvl="0" w:tplc="3FE8F19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1F73"/>
    <w:rsid w:val="0019783E"/>
    <w:rsid w:val="00277BBC"/>
    <w:rsid w:val="002C43C3"/>
    <w:rsid w:val="003576B4"/>
    <w:rsid w:val="003D297E"/>
    <w:rsid w:val="003E66A0"/>
    <w:rsid w:val="00411F73"/>
    <w:rsid w:val="00490B41"/>
    <w:rsid w:val="006B173A"/>
    <w:rsid w:val="009921FE"/>
    <w:rsid w:val="00A32629"/>
    <w:rsid w:val="00C540EC"/>
    <w:rsid w:val="00E567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46145E"/>
  <w15:chartTrackingRefBased/>
  <w15:docId w15:val="{ECB87251-6E1A-4B0B-BD57-7A5177F4DA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19783E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19783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9783E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9783E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9783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9783E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9783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9783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44</Words>
  <Characters>248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htoscano</dc:creator>
  <cp:keywords/>
  <dc:description/>
  <cp:lastModifiedBy>Alejandro Pacek</cp:lastModifiedBy>
  <cp:revision>2</cp:revision>
  <dcterms:created xsi:type="dcterms:W3CDTF">2020-11-16T16:30:00Z</dcterms:created>
  <dcterms:modified xsi:type="dcterms:W3CDTF">2020-11-16T16:30:00Z</dcterms:modified>
</cp:coreProperties>
</file>